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urb2wfegmlyy" w:id="0"/>
      <w:bookmarkEnd w:id="0"/>
      <w:r w:rsidDel="00000000" w:rsidR="00000000" w:rsidRPr="00000000">
        <w:rPr>
          <w:rtl w:val="0"/>
        </w:rPr>
        <w:t xml:space="preserve">Tisková zpráva: EVAMORE na svém albu zachycuje odkaz beskydského folkloru</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t>
      </w:r>
      <w:r w:rsidDel="00000000" w:rsidR="00000000" w:rsidRPr="00000000">
        <w:rPr>
          <w:i w:val="1"/>
          <w:rtl w:val="0"/>
        </w:rPr>
        <w:t xml:space="preserve">Měli jsme sen. Natočit a vydat album, které nabídne </w:t>
      </w:r>
      <w:r w:rsidDel="00000000" w:rsidR="00000000" w:rsidRPr="00000000">
        <w:rPr>
          <w:b w:val="1"/>
          <w:i w:val="1"/>
          <w:rtl w:val="0"/>
        </w:rPr>
        <w:t xml:space="preserve">současnou podobu lidové hudby</w:t>
      </w:r>
      <w:r w:rsidDel="00000000" w:rsidR="00000000" w:rsidRPr="00000000">
        <w:rPr>
          <w:i w:val="1"/>
          <w:rtl w:val="0"/>
        </w:rPr>
        <w:t xml:space="preserve"> tak, jak ji cítíme my. Hudbu, která vychází z </w:t>
      </w:r>
      <w:r w:rsidDel="00000000" w:rsidR="00000000" w:rsidRPr="00000000">
        <w:rPr>
          <w:b w:val="1"/>
          <w:i w:val="1"/>
          <w:rtl w:val="0"/>
        </w:rPr>
        <w:t xml:space="preserve">odkazu folkloru Podbeskydí</w:t>
      </w:r>
      <w:r w:rsidDel="00000000" w:rsidR="00000000" w:rsidRPr="00000000">
        <w:rPr>
          <w:i w:val="1"/>
          <w:rtl w:val="0"/>
        </w:rPr>
        <w:t xml:space="preserve">, ale prezentuje ho současnou formou,“ </w:t>
      </w:r>
      <w:r w:rsidDel="00000000" w:rsidR="00000000" w:rsidRPr="00000000">
        <w:rPr>
          <w:rtl w:val="0"/>
        </w:rPr>
        <w:t xml:space="preserve">prozrazují </w:t>
      </w:r>
      <w:r w:rsidDel="00000000" w:rsidR="00000000" w:rsidRPr="00000000">
        <w:rPr>
          <w:b w:val="1"/>
          <w:rtl w:val="0"/>
        </w:rPr>
        <w:t xml:space="preserve">Eva Moravčíková</w:t>
      </w:r>
      <w:r w:rsidDel="00000000" w:rsidR="00000000" w:rsidRPr="00000000">
        <w:rPr>
          <w:rtl w:val="0"/>
        </w:rPr>
        <w:t xml:space="preserve"> a </w:t>
      </w:r>
      <w:r w:rsidDel="00000000" w:rsidR="00000000" w:rsidRPr="00000000">
        <w:rPr>
          <w:b w:val="1"/>
          <w:rtl w:val="0"/>
        </w:rPr>
        <w:t xml:space="preserve">Tom Nováček</w:t>
      </w: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Deska</w:t>
      </w:r>
      <w:r w:rsidDel="00000000" w:rsidR="00000000" w:rsidRPr="00000000">
        <w:rPr>
          <w:b w:val="1"/>
          <w:rtl w:val="0"/>
        </w:rPr>
        <w:t xml:space="preserve"> </w:t>
      </w:r>
      <w:r w:rsidDel="00000000" w:rsidR="00000000" w:rsidRPr="00000000">
        <w:rPr>
          <w:b w:val="1"/>
          <w:i w:val="1"/>
          <w:rtl w:val="0"/>
        </w:rPr>
        <w:t xml:space="preserve">Na vysokym kopcu</w:t>
      </w:r>
      <w:r w:rsidDel="00000000" w:rsidR="00000000" w:rsidRPr="00000000">
        <w:rPr>
          <w:rtl w:val="0"/>
        </w:rPr>
        <w:t xml:space="preserve"> </w:t>
      </w:r>
      <w:r w:rsidDel="00000000" w:rsidR="00000000" w:rsidRPr="00000000">
        <w:rPr>
          <w:b w:val="1"/>
          <w:rtl w:val="0"/>
        </w:rPr>
        <w:t xml:space="preserve">vyšla 28. srpna 2020</w:t>
      </w:r>
      <w:r w:rsidDel="00000000" w:rsidR="00000000" w:rsidRPr="00000000">
        <w:rPr>
          <w:rtl w:val="0"/>
        </w:rPr>
        <w:t xml:space="preserve"> a je výsledkem téměř </w:t>
      </w:r>
      <w:r w:rsidDel="00000000" w:rsidR="00000000" w:rsidRPr="00000000">
        <w:rPr>
          <w:b w:val="1"/>
          <w:rtl w:val="0"/>
        </w:rPr>
        <w:t xml:space="preserve">čtyřleté spolupráce obou muzikantů</w:t>
      </w:r>
      <w:r w:rsidDel="00000000" w:rsidR="00000000" w:rsidRPr="00000000">
        <w:rPr>
          <w:rtl w:val="0"/>
        </w:rPr>
        <w:t xml:space="preserve">. Na albu se však podílelo bezmála 30 dalších zpěváků a hudebníků. Písně staví na aktuálních textech inspirovaných melodickými postupy hudby lidové. Na přípravě alba participovala řada výjimečných lidí, což s sebou přineslo možnost využít široké spektrum hudebních nástrojů a moderních možností práce se zvukem.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Celkem dvanáct písní </w:t>
      </w:r>
      <w:r w:rsidDel="00000000" w:rsidR="00000000" w:rsidRPr="00000000">
        <w:rPr>
          <w:rtl w:val="0"/>
        </w:rPr>
        <w:t xml:space="preserve">posluchače provede slunnými i stinnými zákoutími milostných vztahů a současně dají pocítit krásu beskydské krajiny. Každá skladba přináší svůj vlastní příběh, zároveň pozornému posluchači neunikne jistá </w:t>
      </w:r>
      <w:r w:rsidDel="00000000" w:rsidR="00000000" w:rsidRPr="00000000">
        <w:rPr>
          <w:b w:val="1"/>
          <w:rtl w:val="0"/>
        </w:rPr>
        <w:t xml:space="preserve">provázanost textů, které se postupně spojují v jedno velké vyprávění</w:t>
      </w:r>
      <w:r w:rsidDel="00000000" w:rsidR="00000000" w:rsidRPr="00000000">
        <w:rPr>
          <w:rtl w:val="0"/>
        </w:rPr>
        <w:t xml:space="preserve">. Prvky lidové hudby se zde mísí s elementy moderní world music, rocku či alternativního folku. Album je pestrou, citlivě sestavenou zvukovou koláží, podobně jako jeho obal.</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i w:val="1"/>
          <w:rtl w:val="0"/>
        </w:rPr>
        <w:t xml:space="preserve">„Naše hudba si k posluchačům našla cestu. Na její vznik přispělo přes portál startovac.cz bezmála 200 lidí. Podařilo se nám vybrat přes sto tisíc korun, což pokrylo přibližně dvě třetiny nákladů. Za to jsme opravdu moc vděční. Křest desky proběhl v pátek 28. srpna v Příboře, společně jsme si jej obrovsky užili,“ </w:t>
      </w:r>
      <w:r w:rsidDel="00000000" w:rsidR="00000000" w:rsidRPr="00000000">
        <w:rPr>
          <w:rtl w:val="0"/>
        </w:rPr>
        <w:t xml:space="preserve">doplňuje Eva Moravčíková.</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3"/>
        <w:rPr/>
      </w:pPr>
      <w:bookmarkStart w:colFirst="0" w:colLast="0" w:name="_xpv52u68wpeq" w:id="1"/>
      <w:bookmarkEnd w:id="1"/>
      <w:r w:rsidDel="00000000" w:rsidR="00000000" w:rsidRPr="00000000">
        <w:rPr>
          <w:rtl w:val="0"/>
        </w:rPr>
      </w:r>
    </w:p>
    <w:p w:rsidR="00000000" w:rsidDel="00000000" w:rsidP="00000000" w:rsidRDefault="00000000" w:rsidRPr="00000000" w14:paraId="0000000C">
      <w:pPr>
        <w:pStyle w:val="Heading3"/>
        <w:rPr/>
      </w:pPr>
      <w:bookmarkStart w:colFirst="0" w:colLast="0" w:name="_d8gjd33mhkbb" w:id="2"/>
      <w:bookmarkEnd w:id="2"/>
      <w:r w:rsidDel="00000000" w:rsidR="00000000" w:rsidRPr="00000000">
        <w:rPr>
          <w:rtl w:val="0"/>
        </w:rPr>
        <w:t xml:space="preserve">Odkazy na sociální sítě:</w:t>
      </w:r>
    </w:p>
    <w:p w:rsidR="00000000" w:rsidDel="00000000" w:rsidP="00000000" w:rsidRDefault="00000000" w:rsidRPr="00000000" w14:paraId="0000000D">
      <w:pPr>
        <w:rPr>
          <w:rFonts w:ascii="Roboto" w:cs="Roboto" w:eastAsia="Roboto" w:hAnsi="Roboto"/>
          <w:color w:val="202124"/>
          <w:sz w:val="21"/>
          <w:szCs w:val="21"/>
          <w:highlight w:val="white"/>
        </w:rPr>
      </w:pPr>
      <w:r w:rsidDel="00000000" w:rsidR="00000000" w:rsidRPr="00000000">
        <w:rPr>
          <w:rtl w:val="0"/>
        </w:rPr>
        <w:t xml:space="preserve">FACEBOOK: </w:t>
      </w:r>
      <w:hyperlink r:id="rId6">
        <w:r w:rsidDel="00000000" w:rsidR="00000000" w:rsidRPr="00000000">
          <w:rPr>
            <w:rFonts w:ascii="Roboto" w:cs="Roboto" w:eastAsia="Roboto" w:hAnsi="Roboto"/>
            <w:color w:val="1155cc"/>
            <w:sz w:val="21"/>
            <w:szCs w:val="21"/>
            <w:highlight w:val="white"/>
            <w:u w:val="single"/>
            <w:rtl w:val="0"/>
          </w:rPr>
          <w:t xml:space="preserve">www.facebook.com/pg/evamoremusicband</w:t>
        </w:r>
      </w:hyperlink>
      <w:r w:rsidDel="00000000" w:rsidR="00000000" w:rsidRPr="00000000">
        <w:rPr>
          <w:rtl w:val="0"/>
        </w:rPr>
      </w:r>
    </w:p>
    <w:p w:rsidR="00000000" w:rsidDel="00000000" w:rsidP="00000000" w:rsidRDefault="00000000" w:rsidRPr="00000000" w14:paraId="0000000E">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INSTAGRAM: </w:t>
      </w:r>
      <w:hyperlink r:id="rId7">
        <w:r w:rsidDel="00000000" w:rsidR="00000000" w:rsidRPr="00000000">
          <w:rPr>
            <w:rFonts w:ascii="Roboto" w:cs="Roboto" w:eastAsia="Roboto" w:hAnsi="Roboto"/>
            <w:color w:val="1155cc"/>
            <w:sz w:val="21"/>
            <w:szCs w:val="21"/>
            <w:highlight w:val="white"/>
            <w:u w:val="single"/>
            <w:rtl w:val="0"/>
          </w:rPr>
          <w:t xml:space="preserve">instagram.com/evamoremusicband</w:t>
        </w:r>
      </w:hyperlink>
      <w:r w:rsidDel="00000000" w:rsidR="00000000" w:rsidRPr="00000000">
        <w:rPr>
          <w:rtl w:val="0"/>
        </w:rPr>
      </w:r>
    </w:p>
    <w:p w:rsidR="00000000" w:rsidDel="00000000" w:rsidP="00000000" w:rsidRDefault="00000000" w:rsidRPr="00000000" w14:paraId="0000000F">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YOUTUBE: </w:t>
      </w:r>
      <w:hyperlink r:id="rId8">
        <w:r w:rsidDel="00000000" w:rsidR="00000000" w:rsidRPr="00000000">
          <w:rPr>
            <w:rFonts w:ascii="Roboto" w:cs="Roboto" w:eastAsia="Roboto" w:hAnsi="Roboto"/>
            <w:color w:val="1155cc"/>
            <w:sz w:val="21"/>
            <w:szCs w:val="21"/>
            <w:highlight w:val="white"/>
            <w:u w:val="single"/>
            <w:rtl w:val="0"/>
          </w:rPr>
          <w:t xml:space="preserve">www.youtube.com/channel/UCbVBioE0ad3QzE9lf3LbzHg</w:t>
        </w:r>
      </w:hyperlink>
      <w:r w:rsidDel="00000000" w:rsidR="00000000" w:rsidRPr="00000000">
        <w:rPr>
          <w:rtl w:val="0"/>
        </w:rPr>
      </w:r>
    </w:p>
    <w:p w:rsidR="00000000" w:rsidDel="00000000" w:rsidP="00000000" w:rsidRDefault="00000000" w:rsidRPr="00000000" w14:paraId="00000010">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SPOTIFY: </w:t>
      </w:r>
      <w:hyperlink r:id="rId9">
        <w:r w:rsidDel="00000000" w:rsidR="00000000" w:rsidRPr="00000000">
          <w:rPr>
            <w:rFonts w:ascii="Roboto" w:cs="Roboto" w:eastAsia="Roboto" w:hAnsi="Roboto"/>
            <w:color w:val="1155cc"/>
            <w:sz w:val="21"/>
            <w:szCs w:val="21"/>
            <w:highlight w:val="white"/>
            <w:u w:val="single"/>
            <w:rtl w:val="0"/>
          </w:rPr>
          <w:t xml:space="preserve">open.spotify.com/album/1GRJsJ1MtOO1jJO8bo2cR4</w:t>
        </w:r>
      </w:hyperlink>
      <w:r w:rsidDel="00000000" w:rsidR="00000000" w:rsidRPr="00000000">
        <w:rPr>
          <w:rtl w:val="0"/>
        </w:rPr>
      </w:r>
    </w:p>
    <w:p w:rsidR="00000000" w:rsidDel="00000000" w:rsidP="00000000" w:rsidRDefault="00000000" w:rsidRPr="00000000" w14:paraId="00000011">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STARTOVAČ: </w:t>
      </w:r>
      <w:hyperlink r:id="rId10">
        <w:r w:rsidDel="00000000" w:rsidR="00000000" w:rsidRPr="00000000">
          <w:rPr>
            <w:rFonts w:ascii="Roboto" w:cs="Roboto" w:eastAsia="Roboto" w:hAnsi="Roboto"/>
            <w:color w:val="1155cc"/>
            <w:sz w:val="21"/>
            <w:szCs w:val="21"/>
            <w:highlight w:val="white"/>
            <w:u w:val="single"/>
            <w:rtl w:val="0"/>
          </w:rPr>
          <w:t xml:space="preserve">www.startovac.cz/projekty/evamore</w:t>
        </w:r>
      </w:hyperlink>
      <w:r w:rsidDel="00000000" w:rsidR="00000000" w:rsidRPr="00000000">
        <w:rPr>
          <w:rtl w:val="0"/>
        </w:rPr>
      </w:r>
    </w:p>
    <w:p w:rsidR="00000000" w:rsidDel="00000000" w:rsidP="00000000" w:rsidRDefault="00000000" w:rsidRPr="00000000" w14:paraId="00000012">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13">
      <w:pPr>
        <w:pStyle w:val="Heading3"/>
        <w:rPr/>
      </w:pPr>
      <w:bookmarkStart w:colFirst="0" w:colLast="0" w:name="_2bxiqxhl2vat" w:id="3"/>
      <w:bookmarkEnd w:id="3"/>
      <w:r w:rsidDel="00000000" w:rsidR="00000000" w:rsidRPr="00000000">
        <w:rPr>
          <w:rtl w:val="0"/>
        </w:rPr>
        <w:t xml:space="preserve">Odkazy na videa:</w:t>
      </w:r>
    </w:p>
    <w:p w:rsidR="00000000" w:rsidDel="00000000" w:rsidP="00000000" w:rsidRDefault="00000000" w:rsidRPr="00000000" w14:paraId="00000014">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EVAMORE - Na vysokym kopcu (videoklip): </w:t>
      </w:r>
      <w:hyperlink r:id="rId11">
        <w:r w:rsidDel="00000000" w:rsidR="00000000" w:rsidRPr="00000000">
          <w:rPr>
            <w:rFonts w:ascii="Roboto" w:cs="Roboto" w:eastAsia="Roboto" w:hAnsi="Roboto"/>
            <w:color w:val="1155cc"/>
            <w:sz w:val="21"/>
            <w:szCs w:val="21"/>
            <w:highlight w:val="white"/>
            <w:u w:val="single"/>
            <w:rtl w:val="0"/>
          </w:rPr>
          <w:t xml:space="preserve">https://youtu.be/vcs2ZQc9kEs</w:t>
        </w:r>
      </w:hyperlink>
      <w:r w:rsidDel="00000000" w:rsidR="00000000" w:rsidRPr="00000000">
        <w:rPr>
          <w:rtl w:val="0"/>
        </w:rPr>
      </w:r>
    </w:p>
    <w:p w:rsidR="00000000" w:rsidDel="00000000" w:rsidP="00000000" w:rsidRDefault="00000000" w:rsidRPr="00000000" w14:paraId="00000015">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EVAMORE - Naše „Velká deska“ (videopříběh): </w:t>
      </w:r>
      <w:hyperlink r:id="rId12">
        <w:r w:rsidDel="00000000" w:rsidR="00000000" w:rsidRPr="00000000">
          <w:rPr>
            <w:rFonts w:ascii="Roboto" w:cs="Roboto" w:eastAsia="Roboto" w:hAnsi="Roboto"/>
            <w:color w:val="1155cc"/>
            <w:sz w:val="21"/>
            <w:szCs w:val="21"/>
            <w:highlight w:val="white"/>
            <w:u w:val="single"/>
            <w:rtl w:val="0"/>
          </w:rPr>
          <w:t xml:space="preserve">https://youtu.be/1i3eYnTeBhY</w:t>
        </w:r>
      </w:hyperlink>
      <w:r w:rsidDel="00000000" w:rsidR="00000000" w:rsidRPr="00000000">
        <w:rPr>
          <w:rtl w:val="0"/>
        </w:rPr>
      </w:r>
    </w:p>
    <w:p w:rsidR="00000000" w:rsidDel="00000000" w:rsidP="00000000" w:rsidRDefault="00000000" w:rsidRPr="00000000" w14:paraId="00000016">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19">
      <w:pPr>
        <w:rPr>
          <w:rFonts w:ascii="Roboto" w:cs="Roboto" w:eastAsia="Roboto" w:hAnsi="Roboto"/>
          <w:color w:val="202124"/>
          <w:sz w:val="21"/>
          <w:szCs w:val="21"/>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youtu.be/vcs2ZQc9kEs" TargetMode="External"/><Relationship Id="rId10" Type="http://schemas.openxmlformats.org/officeDocument/2006/relationships/hyperlink" Target="https://www.startovac.cz/projekty/evamore/" TargetMode="External"/><Relationship Id="rId12" Type="http://schemas.openxmlformats.org/officeDocument/2006/relationships/hyperlink" Target="https://youtu.be/1i3eYnTeBhY" TargetMode="External"/><Relationship Id="rId9" Type="http://schemas.openxmlformats.org/officeDocument/2006/relationships/hyperlink" Target="https://open.spotify.com/album/1GRJsJ1MtOO1jJO8bo2cR4" TargetMode="External"/><Relationship Id="rId5" Type="http://schemas.openxmlformats.org/officeDocument/2006/relationships/styles" Target="styles.xml"/><Relationship Id="rId6" Type="http://schemas.openxmlformats.org/officeDocument/2006/relationships/hyperlink" Target="https://www.facebook.com/pg/evamoremusicband" TargetMode="External"/><Relationship Id="rId7" Type="http://schemas.openxmlformats.org/officeDocument/2006/relationships/hyperlink" Target="https://instagram.com/evamoremusicband" TargetMode="External"/><Relationship Id="rId8" Type="http://schemas.openxmlformats.org/officeDocument/2006/relationships/hyperlink" Target="https://www.youtube.com/channel/UCbVBioE0ad3QzE9lf3LbzH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